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D488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0" w:name="northland-field-days-inc."/>
      <w:r w:rsidRPr="00FD0854">
        <w:rPr>
          <w:rFonts w:ascii="Calibri" w:hAnsi="Calibri" w:cs="Calibri"/>
          <w:lang w:val="en-NZ"/>
        </w:rPr>
        <w:t>Northland Field Days Inc.</w:t>
      </w:r>
    </w:p>
    <w:p w14:paraId="689117E8" w14:textId="2DD51FF4" w:rsidR="00FD0854" w:rsidRPr="00FD0854" w:rsidRDefault="00FD0854" w:rsidP="00B7125A">
      <w:pPr>
        <w:pStyle w:val="Heading2"/>
        <w:rPr>
          <w:lang w:val="en-NZ"/>
        </w:rPr>
      </w:pPr>
      <w:bookmarkStart w:id="1" w:name="X6b1653a6622aeb6f169790edd6e352571d80684"/>
      <w:bookmarkEnd w:id="0"/>
      <w:r w:rsidRPr="00FD0854">
        <w:rPr>
          <w:lang w:val="en-NZ"/>
        </w:rPr>
        <w:t xml:space="preserve">Appendix </w:t>
      </w:r>
      <w:r w:rsidR="00652CBC">
        <w:rPr>
          <w:lang w:val="en-NZ"/>
        </w:rPr>
        <w:t>J</w:t>
      </w:r>
      <w:r w:rsidRPr="00FD0854">
        <w:rPr>
          <w:lang w:val="en-NZ"/>
        </w:rPr>
        <w:t xml:space="preserve"> – Temporary Structures &amp; Electrical Sign-Off</w:t>
      </w:r>
    </w:p>
    <w:p w14:paraId="73DB418C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Version 2025.1 – Draft</w:t>
      </w:r>
    </w:p>
    <w:p w14:paraId="3D6E8AF3" w14:textId="77777777" w:rsidR="00300C07" w:rsidRPr="00FD0854" w:rsidRDefault="00000000" w:rsidP="00E64D5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>This form is used to verify that all temporary structures and electrical installations at Northland Field Days have been inspected and signed off as safe prior to the event opening.</w:t>
      </w:r>
    </w:p>
    <w:p w14:paraId="19BB5E93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2" w:name="event-details"/>
      <w:bookmarkEnd w:id="1"/>
      <w:r w:rsidRPr="00FD0854">
        <w:rPr>
          <w:rFonts w:ascii="Calibri" w:hAnsi="Calibri" w:cs="Calibri"/>
          <w:b/>
          <w:bCs/>
          <w:lang w:val="en-NZ"/>
        </w:rPr>
        <w:t>1. Event Details</w:t>
      </w:r>
    </w:p>
    <w:p w14:paraId="4427E06E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Event Name:</w:t>
      </w:r>
      <w:r w:rsidRPr="00FD0854">
        <w:rPr>
          <w:rFonts w:ascii="Calibri" w:hAnsi="Calibri" w:cs="Calibri"/>
          <w:lang w:val="en-NZ"/>
        </w:rPr>
        <w:t xml:space="preserve"> ________________________________________________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Inspection Date:</w:t>
      </w:r>
      <w:r w:rsidRPr="00FD0854">
        <w:rPr>
          <w:rFonts w:ascii="Calibri" w:hAnsi="Calibri" w:cs="Calibri"/>
          <w:lang w:val="en-NZ"/>
        </w:rPr>
        <w:t xml:space="preserve"> 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Inspector Name:</w:t>
      </w:r>
      <w:r w:rsidRPr="00FD0854">
        <w:rPr>
          <w:rFonts w:ascii="Calibri" w:hAnsi="Calibri" w:cs="Calibri"/>
          <w:lang w:val="en-NZ"/>
        </w:rPr>
        <w:t xml:space="preserve"> _____________________________________________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Role (HSO / Contractor / Electrician / Engineer):</w:t>
      </w:r>
      <w:r w:rsidRPr="00FD0854">
        <w:rPr>
          <w:rFonts w:ascii="Calibri" w:hAnsi="Calibri" w:cs="Calibri"/>
          <w:lang w:val="en-NZ"/>
        </w:rPr>
        <w:t xml:space="preserve"> 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Contact:</w:t>
      </w:r>
      <w:r w:rsidRPr="00FD0854">
        <w:rPr>
          <w:rFonts w:ascii="Calibri" w:hAnsi="Calibri" w:cs="Calibri"/>
          <w:lang w:val="en-NZ"/>
        </w:rPr>
        <w:t xml:space="preserve"> _____________________________________________________</w:t>
      </w:r>
    </w:p>
    <w:p w14:paraId="6162BF30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3" w:name="temporary-structures-inspection"/>
      <w:bookmarkEnd w:id="2"/>
      <w:r w:rsidRPr="00FD0854">
        <w:rPr>
          <w:rFonts w:ascii="Calibri" w:hAnsi="Calibri" w:cs="Calibri"/>
          <w:b/>
          <w:bCs/>
          <w:lang w:val="en-NZ"/>
        </w:rPr>
        <w:t>2. Temporary Structures Inspection</w:t>
      </w:r>
    </w:p>
    <w:p w14:paraId="244D86C8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>(Structures include marquees, tents, staging, platforms, gantries, signage towers)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1713"/>
        <w:gridCol w:w="896"/>
        <w:gridCol w:w="693"/>
        <w:gridCol w:w="897"/>
        <w:gridCol w:w="5377"/>
      </w:tblGrid>
      <w:tr w:rsidR="00300C07" w:rsidRPr="00FD0854" w14:paraId="3766AF81" w14:textId="77777777" w:rsidTr="00FD0854">
        <w:tc>
          <w:tcPr>
            <w:tcW w:w="639" w:type="pct"/>
          </w:tcPr>
          <w:p w14:paraId="4D38612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532" w:type="pct"/>
          </w:tcPr>
          <w:p w14:paraId="06F4CFD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426" w:type="pct"/>
          </w:tcPr>
          <w:p w14:paraId="78D74D4A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532" w:type="pct"/>
          </w:tcPr>
          <w:p w14:paraId="76BD0152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2873" w:type="pct"/>
          </w:tcPr>
          <w:p w14:paraId="4BE8A74A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Notes / Issues Identified</w:t>
            </w:r>
          </w:p>
        </w:tc>
      </w:tr>
      <w:tr w:rsidR="00300C07" w:rsidRPr="00FD0854" w14:paraId="372E11CB" w14:textId="77777777" w:rsidTr="00FD0854">
        <w:tc>
          <w:tcPr>
            <w:tcW w:w="639" w:type="pct"/>
          </w:tcPr>
          <w:p w14:paraId="7967B7B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Structure installed by competent personnel</w:t>
            </w:r>
          </w:p>
        </w:tc>
        <w:tc>
          <w:tcPr>
            <w:tcW w:w="532" w:type="pct"/>
          </w:tcPr>
          <w:p w14:paraId="1B00994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010483D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2541D905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6A2F647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3AB0A21B" w14:textId="77777777" w:rsidTr="00FD0854">
        <w:tc>
          <w:tcPr>
            <w:tcW w:w="639" w:type="pct"/>
          </w:tcPr>
          <w:p w14:paraId="7D6D71C2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Engineer sign-off required?</w:t>
            </w:r>
          </w:p>
        </w:tc>
        <w:tc>
          <w:tcPr>
            <w:tcW w:w="532" w:type="pct"/>
          </w:tcPr>
          <w:p w14:paraId="6AB21796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4D3FB5E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2033162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62E65DFD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F46B316" w14:textId="77777777" w:rsidTr="00FD0854">
        <w:tc>
          <w:tcPr>
            <w:tcW w:w="639" w:type="pct"/>
          </w:tcPr>
          <w:p w14:paraId="2547AE91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Structural integrity confirmed (frames, trusses, joints)</w:t>
            </w:r>
          </w:p>
        </w:tc>
        <w:tc>
          <w:tcPr>
            <w:tcW w:w="532" w:type="pct"/>
          </w:tcPr>
          <w:p w14:paraId="4A00B276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17CB452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6C283B9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5E83BF1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2885AC4" w14:textId="77777777" w:rsidTr="00FD0854">
        <w:tc>
          <w:tcPr>
            <w:tcW w:w="639" w:type="pct"/>
          </w:tcPr>
          <w:p w14:paraId="56515C1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All guy ropes and anchor points secure</w:t>
            </w:r>
          </w:p>
        </w:tc>
        <w:tc>
          <w:tcPr>
            <w:tcW w:w="532" w:type="pct"/>
          </w:tcPr>
          <w:p w14:paraId="0A47879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7529C1D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5DFF077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1BCF15E9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0266AB4E" w14:textId="77777777" w:rsidTr="00FD0854">
        <w:tc>
          <w:tcPr>
            <w:tcW w:w="639" w:type="pct"/>
          </w:tcPr>
          <w:p w14:paraId="740F0A36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Ballast/weights correctly installed</w:t>
            </w:r>
          </w:p>
        </w:tc>
        <w:tc>
          <w:tcPr>
            <w:tcW w:w="532" w:type="pct"/>
          </w:tcPr>
          <w:p w14:paraId="0007A0F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3FB629F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4A7508E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06E460EA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46CE54A9" w14:textId="77777777" w:rsidTr="00FD0854">
        <w:tc>
          <w:tcPr>
            <w:tcW w:w="639" w:type="pct"/>
          </w:tcPr>
          <w:p w14:paraId="37C68EF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 visible damage or deformation</w:t>
            </w:r>
          </w:p>
        </w:tc>
        <w:tc>
          <w:tcPr>
            <w:tcW w:w="532" w:type="pct"/>
          </w:tcPr>
          <w:p w14:paraId="5766E24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2103EB7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2E6D82C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3A4010B9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F6CA6F6" w14:textId="77777777" w:rsidTr="00FD0854">
        <w:tc>
          <w:tcPr>
            <w:tcW w:w="639" w:type="pct"/>
          </w:tcPr>
          <w:p w14:paraId="7492ADD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 xml:space="preserve">Wind rating </w:t>
            </w:r>
            <w:r w:rsidRPr="00FD0854">
              <w:rPr>
                <w:rFonts w:ascii="Calibri" w:hAnsi="Calibri" w:cs="Calibri"/>
                <w:lang w:val="en-NZ"/>
              </w:rPr>
              <w:lastRenderedPageBreak/>
              <w:t>appropriate for expected conditions</w:t>
            </w:r>
          </w:p>
        </w:tc>
        <w:tc>
          <w:tcPr>
            <w:tcW w:w="532" w:type="pct"/>
          </w:tcPr>
          <w:p w14:paraId="3A24C24A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lastRenderedPageBreak/>
              <w:t>☐</w:t>
            </w:r>
          </w:p>
        </w:tc>
        <w:tc>
          <w:tcPr>
            <w:tcW w:w="426" w:type="pct"/>
          </w:tcPr>
          <w:p w14:paraId="2F3E63F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078E5886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7AE6B2F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960770D" w14:textId="77777777" w:rsidTr="00FD0854">
        <w:tc>
          <w:tcPr>
            <w:tcW w:w="639" w:type="pct"/>
          </w:tcPr>
          <w:p w14:paraId="064E27A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Pegging complies with underground service restrictions</w:t>
            </w:r>
          </w:p>
        </w:tc>
        <w:tc>
          <w:tcPr>
            <w:tcW w:w="532" w:type="pct"/>
          </w:tcPr>
          <w:p w14:paraId="7F54D882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7502EA0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0BDA44F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4F93EFB9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1769F9DA" w14:textId="77777777" w:rsidTr="00FD0854">
        <w:tc>
          <w:tcPr>
            <w:tcW w:w="639" w:type="pct"/>
          </w:tcPr>
          <w:p w14:paraId="04C42EA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Access/egress clear and unobstructed</w:t>
            </w:r>
          </w:p>
        </w:tc>
        <w:tc>
          <w:tcPr>
            <w:tcW w:w="532" w:type="pct"/>
          </w:tcPr>
          <w:p w14:paraId="753F6D8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1D5A97B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377BD526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24ACE215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210443C9" w14:textId="77777777" w:rsidTr="00FD0854">
        <w:tc>
          <w:tcPr>
            <w:tcW w:w="639" w:type="pct"/>
          </w:tcPr>
          <w:p w14:paraId="57A2D8D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Fire extinguishers present if required</w:t>
            </w:r>
          </w:p>
        </w:tc>
        <w:tc>
          <w:tcPr>
            <w:tcW w:w="532" w:type="pct"/>
          </w:tcPr>
          <w:p w14:paraId="1D65963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5D414560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2C0F5BF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64475E9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3BA93EB3" w14:textId="77777777" w:rsidR="00300C07" w:rsidRPr="00FD0854" w:rsidRDefault="00000000" w:rsidP="00E64D55">
      <w:pPr>
        <w:pStyle w:val="Heading5"/>
        <w:rPr>
          <w:rFonts w:ascii="Calibri" w:hAnsi="Calibri" w:cs="Calibri"/>
          <w:lang w:val="en-NZ"/>
        </w:rPr>
      </w:pPr>
      <w:bookmarkStart w:id="4" w:name="additional-comments"/>
      <w:r w:rsidRPr="00FD0854">
        <w:rPr>
          <w:rFonts w:ascii="Calibri" w:hAnsi="Calibri" w:cs="Calibri"/>
          <w:b/>
          <w:bCs/>
          <w:lang w:val="en-NZ"/>
        </w:rPr>
        <w:t>2.1 Additional Comments</w:t>
      </w:r>
    </w:p>
    <w:p w14:paraId="66D73A35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79E41921">
          <v:rect id="_x0000_i1027" style="width:0;height:1.5pt" o:hralign="center" o:hrstd="t" o:hr="t"/>
        </w:pict>
      </w:r>
    </w:p>
    <w:p w14:paraId="69E0F3A5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3EA50D2F">
          <v:rect id="_x0000_i1028" style="width:0;height:1.5pt" o:hralign="center" o:hrstd="t" o:hr="t"/>
        </w:pict>
      </w:r>
    </w:p>
    <w:p w14:paraId="75EFEC76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5CF7AA33">
          <v:rect id="_x0000_i1029" style="width:0;height:1.5pt" o:hralign="center" o:hrstd="t" o:hr="t"/>
        </w:pict>
      </w:r>
    </w:p>
    <w:p w14:paraId="104F5DCF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24495679">
          <v:rect id="_x0000_i1030" style="width:0;height:1.5pt" o:hralign="center" o:hrstd="t" o:hr="t"/>
        </w:pict>
      </w:r>
    </w:p>
    <w:p w14:paraId="4FCE9A40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5" w:name="electrical-installations-inspection"/>
      <w:bookmarkEnd w:id="3"/>
      <w:bookmarkEnd w:id="4"/>
      <w:r w:rsidRPr="00FD0854">
        <w:rPr>
          <w:rFonts w:ascii="Calibri" w:hAnsi="Calibri" w:cs="Calibri"/>
          <w:b/>
          <w:bCs/>
          <w:lang w:val="en-NZ"/>
        </w:rPr>
        <w:t>3. Electrical Installations Inspection</w:t>
      </w:r>
    </w:p>
    <w:p w14:paraId="4400711A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>(Including distribution boards, generators, cables, lighting, vendor connections)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1373"/>
        <w:gridCol w:w="981"/>
        <w:gridCol w:w="778"/>
        <w:gridCol w:w="982"/>
        <w:gridCol w:w="5462"/>
      </w:tblGrid>
      <w:tr w:rsidR="00300C07" w:rsidRPr="00FD0854" w14:paraId="45C12C44" w14:textId="77777777" w:rsidTr="00FD0854">
        <w:tc>
          <w:tcPr>
            <w:tcW w:w="639" w:type="pct"/>
          </w:tcPr>
          <w:p w14:paraId="5FFFC2D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Item</w:t>
            </w:r>
          </w:p>
        </w:tc>
        <w:tc>
          <w:tcPr>
            <w:tcW w:w="532" w:type="pct"/>
          </w:tcPr>
          <w:p w14:paraId="71E2AE7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Yes</w:t>
            </w:r>
          </w:p>
        </w:tc>
        <w:tc>
          <w:tcPr>
            <w:tcW w:w="426" w:type="pct"/>
          </w:tcPr>
          <w:p w14:paraId="204CB8F8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</w:t>
            </w:r>
          </w:p>
        </w:tc>
        <w:tc>
          <w:tcPr>
            <w:tcW w:w="532" w:type="pct"/>
          </w:tcPr>
          <w:p w14:paraId="3A60C78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N/A</w:t>
            </w:r>
          </w:p>
        </w:tc>
        <w:tc>
          <w:tcPr>
            <w:tcW w:w="2873" w:type="pct"/>
          </w:tcPr>
          <w:p w14:paraId="2DD454A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Notes / Issues Identified</w:t>
            </w:r>
          </w:p>
        </w:tc>
      </w:tr>
      <w:tr w:rsidR="00300C07" w:rsidRPr="00FD0854" w14:paraId="62E994B9" w14:textId="77777777" w:rsidTr="00FD0854">
        <w:tc>
          <w:tcPr>
            <w:tcW w:w="639" w:type="pct"/>
          </w:tcPr>
          <w:p w14:paraId="1ECC081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Inspection completed by qualified electrician</w:t>
            </w:r>
          </w:p>
        </w:tc>
        <w:tc>
          <w:tcPr>
            <w:tcW w:w="532" w:type="pct"/>
          </w:tcPr>
          <w:p w14:paraId="1460317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4955FEB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0319889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05993DEE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AF77540" w14:textId="77777777" w:rsidTr="00FD0854">
        <w:tc>
          <w:tcPr>
            <w:tcW w:w="639" w:type="pct"/>
          </w:tcPr>
          <w:p w14:paraId="35FB760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All cables test &amp; tagged within valid date</w:t>
            </w:r>
          </w:p>
        </w:tc>
        <w:tc>
          <w:tcPr>
            <w:tcW w:w="532" w:type="pct"/>
          </w:tcPr>
          <w:p w14:paraId="0AECE77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3D791ED8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6AA1110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4017C54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37CE7CC2" w14:textId="77777777" w:rsidTr="00FD0854">
        <w:tc>
          <w:tcPr>
            <w:tcW w:w="639" w:type="pct"/>
          </w:tcPr>
          <w:p w14:paraId="325A1741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RCD protection installed where required</w:t>
            </w:r>
          </w:p>
        </w:tc>
        <w:tc>
          <w:tcPr>
            <w:tcW w:w="532" w:type="pct"/>
          </w:tcPr>
          <w:p w14:paraId="453AEDF5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00C7A59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0627BC8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3D77CBB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0F38B070" w14:textId="77777777" w:rsidTr="00FD0854">
        <w:tc>
          <w:tcPr>
            <w:tcW w:w="639" w:type="pct"/>
          </w:tcPr>
          <w:p w14:paraId="0794FA31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lastRenderedPageBreak/>
              <w:t>Cables elevated or ramped to avoid trip hazards</w:t>
            </w:r>
          </w:p>
        </w:tc>
        <w:tc>
          <w:tcPr>
            <w:tcW w:w="532" w:type="pct"/>
          </w:tcPr>
          <w:p w14:paraId="794EE9D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636EA8B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274C326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313667CB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42A5A3C" w14:textId="77777777" w:rsidTr="00FD0854">
        <w:tc>
          <w:tcPr>
            <w:tcW w:w="639" w:type="pct"/>
          </w:tcPr>
          <w:p w14:paraId="0CD57C6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Distribution boards secured &amp; weather-protected</w:t>
            </w:r>
          </w:p>
        </w:tc>
        <w:tc>
          <w:tcPr>
            <w:tcW w:w="532" w:type="pct"/>
          </w:tcPr>
          <w:p w14:paraId="75131CD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79473E1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3D272492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21B2D1E1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F65B0C9" w14:textId="77777777" w:rsidTr="00FD0854">
        <w:tc>
          <w:tcPr>
            <w:tcW w:w="639" w:type="pct"/>
          </w:tcPr>
          <w:p w14:paraId="47D4A42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Generators placed in ventilated safe zones</w:t>
            </w:r>
          </w:p>
        </w:tc>
        <w:tc>
          <w:tcPr>
            <w:tcW w:w="532" w:type="pct"/>
          </w:tcPr>
          <w:p w14:paraId="43AA961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024D622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6DBB2B90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40831266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18F90196" w14:textId="77777777" w:rsidTr="00FD0854">
        <w:tc>
          <w:tcPr>
            <w:tcW w:w="639" w:type="pct"/>
          </w:tcPr>
          <w:p w14:paraId="7B3C182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No exposed live parts or damaged equipment</w:t>
            </w:r>
          </w:p>
        </w:tc>
        <w:tc>
          <w:tcPr>
            <w:tcW w:w="532" w:type="pct"/>
          </w:tcPr>
          <w:p w14:paraId="4B76E023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2A818E6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47420B7F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4BBFD270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6C39BCE7" w14:textId="77777777" w:rsidTr="00FD0854">
        <w:tc>
          <w:tcPr>
            <w:tcW w:w="639" w:type="pct"/>
          </w:tcPr>
          <w:p w14:paraId="23BE8460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Vendor equipment compliant and inspected</w:t>
            </w:r>
          </w:p>
        </w:tc>
        <w:tc>
          <w:tcPr>
            <w:tcW w:w="532" w:type="pct"/>
          </w:tcPr>
          <w:p w14:paraId="5EE92925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31DC5B37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6DA42099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4C8382B2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758E9C5E" w14:textId="77777777" w:rsidTr="00FD0854">
        <w:tc>
          <w:tcPr>
            <w:tcW w:w="639" w:type="pct"/>
          </w:tcPr>
          <w:p w14:paraId="7E10ECBD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Pegging restrictions observed (no driving into services)</w:t>
            </w:r>
          </w:p>
        </w:tc>
        <w:tc>
          <w:tcPr>
            <w:tcW w:w="532" w:type="pct"/>
          </w:tcPr>
          <w:p w14:paraId="6A57148E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426" w:type="pct"/>
          </w:tcPr>
          <w:p w14:paraId="29BC7C3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532" w:type="pct"/>
          </w:tcPr>
          <w:p w14:paraId="3EF5B0F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Segoe UI Symbol" w:hAnsi="Segoe UI Symbol" w:cs="Segoe UI Symbol"/>
                <w:lang w:val="en-NZ"/>
              </w:rPr>
              <w:t>☐</w:t>
            </w:r>
          </w:p>
        </w:tc>
        <w:tc>
          <w:tcPr>
            <w:tcW w:w="2873" w:type="pct"/>
          </w:tcPr>
          <w:p w14:paraId="7292673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7B11B7DC" w14:textId="77777777" w:rsidR="00300C07" w:rsidRPr="00FD0854" w:rsidRDefault="00000000" w:rsidP="00E64D55">
      <w:pPr>
        <w:pStyle w:val="Heading5"/>
        <w:rPr>
          <w:rFonts w:ascii="Calibri" w:hAnsi="Calibri" w:cs="Calibri"/>
          <w:lang w:val="en-NZ"/>
        </w:rPr>
      </w:pPr>
      <w:bookmarkStart w:id="6" w:name="additional-comments-1"/>
      <w:r w:rsidRPr="00FD0854">
        <w:rPr>
          <w:rFonts w:ascii="Calibri" w:hAnsi="Calibri" w:cs="Calibri"/>
          <w:b/>
          <w:bCs/>
          <w:lang w:val="en-NZ"/>
        </w:rPr>
        <w:t>3.1 Additional Comments</w:t>
      </w:r>
    </w:p>
    <w:p w14:paraId="71C75A8C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2C8721AC">
          <v:rect id="_x0000_i1031" style="width:0;height:1.5pt" o:hralign="center" o:hrstd="t" o:hr="t"/>
        </w:pict>
      </w:r>
    </w:p>
    <w:p w14:paraId="07E98ECB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5723826C">
          <v:rect id="_x0000_i1032" style="width:0;height:1.5pt" o:hralign="center" o:hrstd="t" o:hr="t"/>
        </w:pict>
      </w:r>
    </w:p>
    <w:p w14:paraId="2617C4CF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084F5942">
          <v:rect id="_x0000_i1033" style="width:0;height:1.5pt" o:hralign="center" o:hrstd="t" o:hr="t"/>
        </w:pict>
      </w:r>
    </w:p>
    <w:p w14:paraId="78E6027A" w14:textId="77777777" w:rsidR="00300C07" w:rsidRPr="00FD0854" w:rsidRDefault="00000000" w:rsidP="00E64D55">
      <w:pPr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pict w14:anchorId="671FDB4B">
          <v:rect id="_x0000_i1034" style="width:0;height:1.5pt" o:hralign="center" o:hrstd="t" o:hr="t"/>
        </w:pict>
      </w:r>
    </w:p>
    <w:p w14:paraId="2AF9F4E3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7" w:name="risk-assessment-summary"/>
      <w:bookmarkEnd w:id="5"/>
      <w:bookmarkEnd w:id="6"/>
      <w:r w:rsidRPr="00FD0854">
        <w:rPr>
          <w:rFonts w:ascii="Calibri" w:hAnsi="Calibri" w:cs="Calibri"/>
          <w:b/>
          <w:bCs/>
          <w:lang w:val="en-NZ"/>
        </w:rPr>
        <w:t>4. Risk Assessment Summary</w:t>
      </w:r>
    </w:p>
    <w:p w14:paraId="523477F7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Any hazards identified during inspection?</w:t>
      </w:r>
      <w:r w:rsidRPr="00FD0854">
        <w:rPr>
          <w:rFonts w:ascii="Calibri" w:hAnsi="Calibri" w:cs="Calibri"/>
          <w:lang w:val="en-NZ"/>
        </w:rPr>
        <w:t xml:space="preserve"> </w:t>
      </w:r>
      <w:r w:rsidRPr="00FD0854">
        <w:rPr>
          <w:rFonts w:ascii="Segoe UI Symbol" w:hAnsi="Segoe UI Symbol" w:cs="Segoe UI Symbol"/>
          <w:lang w:val="en-NZ"/>
        </w:rPr>
        <w:t>☐</w:t>
      </w:r>
      <w:r w:rsidRPr="00FD0854">
        <w:rPr>
          <w:rFonts w:ascii="Calibri" w:hAnsi="Calibri" w:cs="Calibri"/>
          <w:lang w:val="en-NZ"/>
        </w:rPr>
        <w:t xml:space="preserve"> Yes </w:t>
      </w:r>
      <w:r w:rsidRPr="00FD0854">
        <w:rPr>
          <w:rFonts w:ascii="Segoe UI Symbol" w:hAnsi="Segoe UI Symbol" w:cs="Segoe UI Symbol"/>
          <w:lang w:val="en-NZ"/>
        </w:rPr>
        <w:t>☐</w:t>
      </w:r>
      <w:r w:rsidRPr="00FD0854">
        <w:rPr>
          <w:rFonts w:ascii="Calibri" w:hAnsi="Calibri" w:cs="Calibri"/>
          <w:lang w:val="en-NZ"/>
        </w:rPr>
        <w:t xml:space="preserve"> No</w:t>
      </w:r>
      <w:r w:rsidRPr="00FD0854">
        <w:rPr>
          <w:rFonts w:ascii="Calibri" w:hAnsi="Calibri" w:cs="Calibri"/>
          <w:lang w:val="en-NZ"/>
        </w:rPr>
        <w:br/>
        <w:t>If YES, complete below:</w:t>
      </w:r>
    </w:p>
    <w:tbl>
      <w:tblPr>
        <w:tblStyle w:val="TableGridLight"/>
        <w:tblW w:w="5000" w:type="pct"/>
        <w:tblLook w:val="0020" w:firstRow="1" w:lastRow="0" w:firstColumn="0" w:lastColumn="0" w:noHBand="0" w:noVBand="0"/>
      </w:tblPr>
      <w:tblGrid>
        <w:gridCol w:w="2158"/>
        <w:gridCol w:w="3373"/>
        <w:gridCol w:w="2697"/>
        <w:gridCol w:w="1348"/>
      </w:tblGrid>
      <w:tr w:rsidR="00300C07" w:rsidRPr="00FD0854" w14:paraId="5F938DDE" w14:textId="77777777" w:rsidTr="00B7125A">
        <w:tc>
          <w:tcPr>
            <w:tcW w:w="1127" w:type="pct"/>
          </w:tcPr>
          <w:p w14:paraId="41EB0DDB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lastRenderedPageBreak/>
              <w:t>Hazard / Issue</w:t>
            </w:r>
          </w:p>
        </w:tc>
        <w:tc>
          <w:tcPr>
            <w:tcW w:w="1761" w:type="pct"/>
          </w:tcPr>
          <w:p w14:paraId="717F5D3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Immediate Action Taken</w:t>
            </w:r>
          </w:p>
        </w:tc>
        <w:tc>
          <w:tcPr>
            <w:tcW w:w="1408" w:type="pct"/>
          </w:tcPr>
          <w:p w14:paraId="3E277B24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Person Responsible</w:t>
            </w:r>
          </w:p>
        </w:tc>
        <w:tc>
          <w:tcPr>
            <w:tcW w:w="704" w:type="pct"/>
          </w:tcPr>
          <w:p w14:paraId="0BABF99C" w14:textId="77777777" w:rsidR="00300C07" w:rsidRPr="00FD0854" w:rsidRDefault="00000000" w:rsidP="00E64D55">
            <w:pPr>
              <w:pStyle w:val="Compact"/>
              <w:rPr>
                <w:rFonts w:ascii="Calibri" w:hAnsi="Calibri" w:cs="Calibri"/>
                <w:lang w:val="en-NZ"/>
              </w:rPr>
            </w:pPr>
            <w:r w:rsidRPr="00FD0854">
              <w:rPr>
                <w:rFonts w:ascii="Calibri" w:hAnsi="Calibri" w:cs="Calibri"/>
                <w:lang w:val="en-NZ"/>
              </w:rPr>
              <w:t>Due Date</w:t>
            </w:r>
          </w:p>
        </w:tc>
      </w:tr>
      <w:tr w:rsidR="00300C07" w:rsidRPr="00FD0854" w14:paraId="60A857CA" w14:textId="77777777" w:rsidTr="00B7125A">
        <w:tc>
          <w:tcPr>
            <w:tcW w:w="1127" w:type="pct"/>
          </w:tcPr>
          <w:p w14:paraId="3AB6605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761" w:type="pct"/>
          </w:tcPr>
          <w:p w14:paraId="019A58D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408" w:type="pct"/>
          </w:tcPr>
          <w:p w14:paraId="194E561F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6D4A90F7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4CCDC5DF" w14:textId="77777777" w:rsidTr="00B7125A">
        <w:tc>
          <w:tcPr>
            <w:tcW w:w="1127" w:type="pct"/>
          </w:tcPr>
          <w:p w14:paraId="353CD2F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761" w:type="pct"/>
          </w:tcPr>
          <w:p w14:paraId="797583B3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408" w:type="pct"/>
          </w:tcPr>
          <w:p w14:paraId="2C4A588C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3B33C9B4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  <w:tr w:rsidR="00300C07" w:rsidRPr="00FD0854" w14:paraId="4BF46FB2" w14:textId="77777777" w:rsidTr="00B7125A">
        <w:tc>
          <w:tcPr>
            <w:tcW w:w="1127" w:type="pct"/>
          </w:tcPr>
          <w:p w14:paraId="0D2CE0CB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761" w:type="pct"/>
          </w:tcPr>
          <w:p w14:paraId="0DB88AFD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1408" w:type="pct"/>
          </w:tcPr>
          <w:p w14:paraId="7BB8CB12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  <w:tc>
          <w:tcPr>
            <w:tcW w:w="704" w:type="pct"/>
          </w:tcPr>
          <w:p w14:paraId="7B537675" w14:textId="77777777" w:rsidR="00300C07" w:rsidRPr="00FD0854" w:rsidRDefault="00300C07" w:rsidP="00E64D55">
            <w:pPr>
              <w:pStyle w:val="Compact"/>
              <w:rPr>
                <w:rFonts w:ascii="Calibri" w:hAnsi="Calibri" w:cs="Calibri"/>
                <w:lang w:val="en-NZ"/>
              </w:rPr>
            </w:pPr>
          </w:p>
        </w:tc>
      </w:tr>
    </w:tbl>
    <w:p w14:paraId="439C54BD" w14:textId="77777777" w:rsidR="00300C07" w:rsidRPr="00FD0854" w:rsidRDefault="00000000" w:rsidP="00E64D55">
      <w:pPr>
        <w:pStyle w:val="Heading3"/>
        <w:rPr>
          <w:rFonts w:ascii="Calibri" w:hAnsi="Calibri" w:cs="Calibri"/>
          <w:lang w:val="en-NZ"/>
        </w:rPr>
      </w:pPr>
      <w:bookmarkStart w:id="8" w:name="final-approval"/>
      <w:bookmarkEnd w:id="7"/>
      <w:r w:rsidRPr="00FD0854">
        <w:rPr>
          <w:rFonts w:ascii="Calibri" w:hAnsi="Calibri" w:cs="Calibri"/>
          <w:b/>
          <w:bCs/>
          <w:lang w:val="en-NZ"/>
        </w:rPr>
        <w:t>5. Final Approval</w:t>
      </w:r>
    </w:p>
    <w:p w14:paraId="5F6BA782" w14:textId="77777777" w:rsidR="00300C07" w:rsidRPr="00FD0854" w:rsidRDefault="00000000" w:rsidP="00E64D55">
      <w:pPr>
        <w:pStyle w:val="FirstParagraph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lang w:val="en-NZ"/>
        </w:rPr>
        <w:t xml:space="preserve">I confirm that all inspected temporary structures and electrical installations are </w:t>
      </w:r>
      <w:r w:rsidRPr="00FD0854">
        <w:rPr>
          <w:rFonts w:ascii="Calibri" w:hAnsi="Calibri" w:cs="Calibri"/>
          <w:b/>
          <w:bCs/>
          <w:lang w:val="en-NZ"/>
        </w:rPr>
        <w:t>safe for use</w:t>
      </w:r>
      <w:r w:rsidRPr="00FD0854">
        <w:rPr>
          <w:rFonts w:ascii="Calibri" w:hAnsi="Calibri" w:cs="Calibri"/>
          <w:lang w:val="en-NZ"/>
        </w:rPr>
        <w:t>, and any identified issues have been controlled or scheduled for corrective action.</w:t>
      </w:r>
    </w:p>
    <w:p w14:paraId="4005FFB1" w14:textId="77777777" w:rsidR="00300C07" w:rsidRPr="00FD0854" w:rsidRDefault="00000000" w:rsidP="00E64D5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Inspector Name:</w:t>
      </w:r>
      <w:r w:rsidRPr="00FD0854">
        <w:rPr>
          <w:rFonts w:ascii="Calibri" w:hAnsi="Calibri" w:cs="Calibri"/>
          <w:lang w:val="en-NZ"/>
        </w:rPr>
        <w:t xml:space="preserve"> 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Signature:</w:t>
      </w:r>
      <w:r w:rsidRPr="00FD0854">
        <w:rPr>
          <w:rFonts w:ascii="Calibri" w:hAnsi="Calibri" w:cs="Calibri"/>
          <w:lang w:val="en-NZ"/>
        </w:rPr>
        <w:t xml:space="preserve"> _______________________________________________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Date:</w:t>
      </w:r>
      <w:r w:rsidRPr="00FD0854">
        <w:rPr>
          <w:rFonts w:ascii="Calibri" w:hAnsi="Calibri" w:cs="Calibri"/>
          <w:lang w:val="en-NZ"/>
        </w:rPr>
        <w:t xml:space="preserve"> ______________________________________________________</w:t>
      </w:r>
    </w:p>
    <w:p w14:paraId="412EFE7F" w14:textId="77777777" w:rsidR="00300C07" w:rsidRPr="00FD0854" w:rsidRDefault="00000000" w:rsidP="00E64D55">
      <w:pPr>
        <w:pStyle w:val="BodyText"/>
        <w:rPr>
          <w:rFonts w:ascii="Calibri" w:hAnsi="Calibri" w:cs="Calibri"/>
          <w:lang w:val="en-NZ"/>
        </w:rPr>
      </w:pPr>
      <w:r w:rsidRPr="00FD0854">
        <w:rPr>
          <w:rFonts w:ascii="Calibri" w:hAnsi="Calibri" w:cs="Calibri"/>
          <w:b/>
          <w:bCs/>
          <w:lang w:val="en-NZ"/>
        </w:rPr>
        <w:t>HSO Approval:</w:t>
      </w:r>
      <w:r w:rsidRPr="00FD0854">
        <w:rPr>
          <w:rFonts w:ascii="Calibri" w:hAnsi="Calibri" w:cs="Calibri"/>
          <w:lang w:val="en-NZ"/>
        </w:rPr>
        <w:t xml:space="preserve"> 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Signature:</w:t>
      </w:r>
      <w:r w:rsidRPr="00FD0854">
        <w:rPr>
          <w:rFonts w:ascii="Calibri" w:hAnsi="Calibri" w:cs="Calibri"/>
          <w:lang w:val="en-NZ"/>
        </w:rPr>
        <w:t xml:space="preserve"> _______________________________________________</w:t>
      </w:r>
      <w:r w:rsidRPr="00FD0854">
        <w:rPr>
          <w:rFonts w:ascii="Calibri" w:hAnsi="Calibri" w:cs="Calibri"/>
          <w:lang w:val="en-NZ"/>
        </w:rPr>
        <w:br/>
      </w:r>
      <w:r w:rsidRPr="00FD0854">
        <w:rPr>
          <w:rFonts w:ascii="Calibri" w:hAnsi="Calibri" w:cs="Calibri"/>
          <w:b/>
          <w:bCs/>
          <w:lang w:val="en-NZ"/>
        </w:rPr>
        <w:t>Date:</w:t>
      </w:r>
      <w:r w:rsidRPr="00FD0854">
        <w:rPr>
          <w:rFonts w:ascii="Calibri" w:hAnsi="Calibri" w:cs="Calibri"/>
          <w:lang w:val="en-NZ"/>
        </w:rPr>
        <w:t xml:space="preserve"> ______________________________________________________</w:t>
      </w:r>
    </w:p>
    <w:bookmarkEnd w:id="8"/>
    <w:p w14:paraId="42E615C5" w14:textId="6B70833F" w:rsidR="00300C07" w:rsidRPr="00FD0854" w:rsidRDefault="00300C07" w:rsidP="00E64D55">
      <w:pPr>
        <w:rPr>
          <w:rFonts w:ascii="Calibri" w:hAnsi="Calibri" w:cs="Calibri"/>
          <w:lang w:val="en-NZ"/>
        </w:rPr>
      </w:pPr>
    </w:p>
    <w:sectPr w:rsidR="00300C07" w:rsidRPr="00FD085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90F7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5592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C07"/>
    <w:rsid w:val="002F0B17"/>
    <w:rsid w:val="00300C07"/>
    <w:rsid w:val="00652CBC"/>
    <w:rsid w:val="00B7125A"/>
    <w:rsid w:val="00E64D55"/>
    <w:rsid w:val="00F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7C34"/>
  <w15:docId w15:val="{2AF56C27-035D-44EC-9B22-196BF144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Light">
    <w:name w:val="Grid Table Light"/>
    <w:basedOn w:val="TableNormal"/>
    <w:rsid w:val="00FD085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D3FD2769874B985F6BBE7D9F9088" ma:contentTypeVersion="18" ma:contentTypeDescription="Create a new document." ma:contentTypeScope="" ma:versionID="c4e277dfe5e5298364c1842b50e574fd">
  <xsd:schema xmlns:xsd="http://www.w3.org/2001/XMLSchema" xmlns:xs="http://www.w3.org/2001/XMLSchema" xmlns:p="http://schemas.microsoft.com/office/2006/metadata/properties" xmlns:ns2="18b22eb5-a7a2-420a-be15-cb126847bb09" xmlns:ns3="0804729b-83de-4272-b863-26e695ec2890" targetNamespace="http://schemas.microsoft.com/office/2006/metadata/properties" ma:root="true" ma:fieldsID="7540fc8115f4a0277d110247edcaf60b" ns2:_="" ns3:_="">
    <xsd:import namespace="18b22eb5-a7a2-420a-be15-cb126847bb09"/>
    <xsd:import namespace="0804729b-83de-4272-b863-26e695ec2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2eb5-a7a2-420a-be15-cb126847b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6a1c41-50d1-4d9e-abf8-7f6c488c2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4729b-83de-4272-b863-26e695ec28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1d73d6-5277-4a22-826e-236d7281f5a2}" ma:internalName="TaxCatchAll" ma:showField="CatchAllData" ma:web="0804729b-83de-4272-b863-26e695ec2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4729b-83de-4272-b863-26e695ec2890" xsi:nil="true"/>
    <lcf76f155ced4ddcb4097134ff3c332f xmlns="18b22eb5-a7a2-420a-be15-cb126847b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56D2C9-88D5-4B5C-A01B-39D6166D1CC9}"/>
</file>

<file path=customXml/itemProps2.xml><?xml version="1.0" encoding="utf-8"?>
<ds:datastoreItem xmlns:ds="http://schemas.openxmlformats.org/officeDocument/2006/customXml" ds:itemID="{B6DE43D0-EE14-4BAB-9349-7B2623B90F9C}"/>
</file>

<file path=customXml/itemProps3.xml><?xml version="1.0" encoding="utf-8"?>
<ds:datastoreItem xmlns:ds="http://schemas.openxmlformats.org/officeDocument/2006/customXml" ds:itemID="{AE106DBF-A56E-4731-AF45-43F2C532A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357</Words>
  <Characters>2369</Characters>
  <Application>Microsoft Office Word</Application>
  <DocSecurity>0</DocSecurity>
  <Lines>263</Lines>
  <Paragraphs>123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Wilson</dc:creator>
  <cp:keywords/>
  <cp:lastModifiedBy>Ian Wilson</cp:lastModifiedBy>
  <cp:revision>5</cp:revision>
  <dcterms:created xsi:type="dcterms:W3CDTF">2025-12-02T02:14:00Z</dcterms:created>
  <dcterms:modified xsi:type="dcterms:W3CDTF">2025-12-02T02:16:00Z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0x010100AC4BD3FD2769874B985F6BBE7D9F9088</vt:lpwstr>
  </property>
</Properties>
</file>